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1B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中江县中医医院</w:t>
      </w:r>
    </w:p>
    <w:p w14:paraId="4E413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2025年度高层次人才招聘（第一批）面试人员进入体检名单</w:t>
      </w:r>
    </w:p>
    <w:p w14:paraId="475F6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EAD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Align w:val="center"/>
          </w:tcPr>
          <w:p w14:paraId="2AE49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78544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 w14:paraId="41CB2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2131" w:type="dxa"/>
            <w:vAlign w:val="center"/>
          </w:tcPr>
          <w:p w14:paraId="0FA44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是否进入体检</w:t>
            </w:r>
          </w:p>
        </w:tc>
      </w:tr>
      <w:tr w14:paraId="0B5D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130" w:type="dxa"/>
            <w:vAlign w:val="center"/>
          </w:tcPr>
          <w:p w14:paraId="3C953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 w14:paraId="0B37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蒲倩薇</w:t>
            </w:r>
          </w:p>
        </w:tc>
        <w:tc>
          <w:tcPr>
            <w:tcW w:w="2131" w:type="dxa"/>
            <w:vAlign w:val="center"/>
          </w:tcPr>
          <w:p w14:paraId="3DAB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131" w:type="dxa"/>
            <w:vAlign w:val="center"/>
          </w:tcPr>
          <w:p w14:paraId="5476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10C9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130" w:type="dxa"/>
            <w:vAlign w:val="center"/>
          </w:tcPr>
          <w:p w14:paraId="366DE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 w14:paraId="1084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温青</w:t>
            </w:r>
          </w:p>
        </w:tc>
        <w:tc>
          <w:tcPr>
            <w:tcW w:w="2131" w:type="dxa"/>
            <w:vAlign w:val="center"/>
          </w:tcPr>
          <w:p w14:paraId="2C00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131" w:type="dxa"/>
            <w:vAlign w:val="center"/>
          </w:tcPr>
          <w:p w14:paraId="5AB3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3AA61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130" w:type="dxa"/>
            <w:vAlign w:val="center"/>
          </w:tcPr>
          <w:p w14:paraId="22F98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 w14:paraId="452A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宋凯麒</w:t>
            </w:r>
          </w:p>
        </w:tc>
        <w:tc>
          <w:tcPr>
            <w:tcW w:w="2131" w:type="dxa"/>
            <w:vAlign w:val="center"/>
          </w:tcPr>
          <w:p w14:paraId="5BA1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131" w:type="dxa"/>
            <w:vAlign w:val="center"/>
          </w:tcPr>
          <w:p w14:paraId="3B0A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5A7D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130" w:type="dxa"/>
            <w:vAlign w:val="center"/>
          </w:tcPr>
          <w:p w14:paraId="20672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 w14:paraId="2F26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李姝涵</w:t>
            </w:r>
          </w:p>
        </w:tc>
        <w:tc>
          <w:tcPr>
            <w:tcW w:w="2131" w:type="dxa"/>
            <w:vAlign w:val="center"/>
          </w:tcPr>
          <w:p w14:paraId="3C4A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2131" w:type="dxa"/>
            <w:vAlign w:val="center"/>
          </w:tcPr>
          <w:p w14:paraId="750B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18C5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130" w:type="dxa"/>
            <w:vAlign w:val="center"/>
          </w:tcPr>
          <w:p w14:paraId="4272F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 w14:paraId="7ACB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徐铭窈</w:t>
            </w:r>
          </w:p>
        </w:tc>
        <w:tc>
          <w:tcPr>
            <w:tcW w:w="2131" w:type="dxa"/>
            <w:vAlign w:val="center"/>
          </w:tcPr>
          <w:p w14:paraId="23B3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方剂学</w:t>
            </w:r>
          </w:p>
        </w:tc>
        <w:tc>
          <w:tcPr>
            <w:tcW w:w="2131" w:type="dxa"/>
            <w:vAlign w:val="center"/>
          </w:tcPr>
          <w:p w14:paraId="7E1A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5F6D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130" w:type="dxa"/>
            <w:vAlign w:val="center"/>
          </w:tcPr>
          <w:p w14:paraId="5B50D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 w14:paraId="6379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何微</w:t>
            </w:r>
          </w:p>
        </w:tc>
        <w:tc>
          <w:tcPr>
            <w:tcW w:w="2131" w:type="dxa"/>
            <w:vAlign w:val="center"/>
          </w:tcPr>
          <w:p w14:paraId="1EE9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2131" w:type="dxa"/>
            <w:vAlign w:val="center"/>
          </w:tcPr>
          <w:p w14:paraId="26A8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38BD4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130" w:type="dxa"/>
            <w:vAlign w:val="center"/>
          </w:tcPr>
          <w:p w14:paraId="4736D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 w14:paraId="059D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胡绍润</w:t>
            </w:r>
          </w:p>
        </w:tc>
        <w:tc>
          <w:tcPr>
            <w:tcW w:w="2131" w:type="dxa"/>
            <w:vAlign w:val="center"/>
          </w:tcPr>
          <w:p w14:paraId="55C2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2131" w:type="dxa"/>
            <w:vAlign w:val="center"/>
          </w:tcPr>
          <w:p w14:paraId="07EC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 w14:paraId="1F01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130" w:type="dxa"/>
            <w:vAlign w:val="center"/>
          </w:tcPr>
          <w:p w14:paraId="53581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 w14:paraId="638C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刘玲玲</w:t>
            </w:r>
          </w:p>
        </w:tc>
        <w:tc>
          <w:tcPr>
            <w:tcW w:w="2131" w:type="dxa"/>
            <w:vAlign w:val="center"/>
          </w:tcPr>
          <w:p w14:paraId="5B8F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2131" w:type="dxa"/>
            <w:vAlign w:val="center"/>
          </w:tcPr>
          <w:p w14:paraId="31DE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 w14:paraId="53CF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130" w:type="dxa"/>
            <w:vAlign w:val="center"/>
          </w:tcPr>
          <w:p w14:paraId="1363E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center"/>
          </w:tcPr>
          <w:p w14:paraId="2441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陈春羽</w:t>
            </w:r>
          </w:p>
        </w:tc>
        <w:tc>
          <w:tcPr>
            <w:tcW w:w="2131" w:type="dxa"/>
            <w:vAlign w:val="center"/>
          </w:tcPr>
          <w:p w14:paraId="646F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131" w:type="dxa"/>
            <w:vAlign w:val="center"/>
          </w:tcPr>
          <w:p w14:paraId="45B2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442B0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130" w:type="dxa"/>
            <w:vAlign w:val="center"/>
          </w:tcPr>
          <w:p w14:paraId="2F2A7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center"/>
          </w:tcPr>
          <w:p w14:paraId="0537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杨文娅</w:t>
            </w:r>
          </w:p>
        </w:tc>
        <w:tc>
          <w:tcPr>
            <w:tcW w:w="2131" w:type="dxa"/>
            <w:vAlign w:val="center"/>
          </w:tcPr>
          <w:p w14:paraId="0232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131" w:type="dxa"/>
            <w:vAlign w:val="center"/>
          </w:tcPr>
          <w:p w14:paraId="0121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</w:tbl>
    <w:p w14:paraId="3CC17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012998-4B15-44CE-B041-29185A6CDE7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0528529-AFE0-4558-9005-CC1EBB9F9B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2YyNmNjMTgwMjI1ZWQ0MTlmMzBiN2ViMWI5YTIifQ=="/>
  </w:docVars>
  <w:rsids>
    <w:rsidRoot w:val="00000000"/>
    <w:rsid w:val="06CE7A80"/>
    <w:rsid w:val="0A086C8C"/>
    <w:rsid w:val="0A9C3C6D"/>
    <w:rsid w:val="0B260413"/>
    <w:rsid w:val="0D116EA1"/>
    <w:rsid w:val="0DDA3736"/>
    <w:rsid w:val="0E4868F2"/>
    <w:rsid w:val="11486984"/>
    <w:rsid w:val="134F0723"/>
    <w:rsid w:val="14C12F5A"/>
    <w:rsid w:val="15204125"/>
    <w:rsid w:val="15A22D8C"/>
    <w:rsid w:val="16D913F6"/>
    <w:rsid w:val="17144060"/>
    <w:rsid w:val="17AF50D0"/>
    <w:rsid w:val="187C5B16"/>
    <w:rsid w:val="1F150F25"/>
    <w:rsid w:val="20B249C2"/>
    <w:rsid w:val="2369313B"/>
    <w:rsid w:val="241C093A"/>
    <w:rsid w:val="260E1DC2"/>
    <w:rsid w:val="291750BF"/>
    <w:rsid w:val="29ED5192"/>
    <w:rsid w:val="2DF14458"/>
    <w:rsid w:val="2F436F36"/>
    <w:rsid w:val="30C714A1"/>
    <w:rsid w:val="31012C04"/>
    <w:rsid w:val="31314ED1"/>
    <w:rsid w:val="35521C81"/>
    <w:rsid w:val="35700359"/>
    <w:rsid w:val="35A324DC"/>
    <w:rsid w:val="36317AE8"/>
    <w:rsid w:val="3B5B3BE6"/>
    <w:rsid w:val="3ED83587"/>
    <w:rsid w:val="3F07089A"/>
    <w:rsid w:val="3FCA4B09"/>
    <w:rsid w:val="48662B7A"/>
    <w:rsid w:val="49E318F0"/>
    <w:rsid w:val="4C944811"/>
    <w:rsid w:val="4D704F42"/>
    <w:rsid w:val="514529CC"/>
    <w:rsid w:val="52042E4C"/>
    <w:rsid w:val="556E2985"/>
    <w:rsid w:val="57E26A3C"/>
    <w:rsid w:val="58D740C7"/>
    <w:rsid w:val="5A492DA3"/>
    <w:rsid w:val="5D3F4685"/>
    <w:rsid w:val="5D892B51"/>
    <w:rsid w:val="5F7C1F83"/>
    <w:rsid w:val="64693CF6"/>
    <w:rsid w:val="698C05FE"/>
    <w:rsid w:val="6F667AFB"/>
    <w:rsid w:val="7043544E"/>
    <w:rsid w:val="712E1A19"/>
    <w:rsid w:val="71A36382"/>
    <w:rsid w:val="77D84690"/>
    <w:rsid w:val="7C0B3F04"/>
    <w:rsid w:val="7D82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436</Characters>
  <Lines>0</Lines>
  <Paragraphs>0</Paragraphs>
  <TotalTime>57</TotalTime>
  <ScaleCrop>false</ScaleCrop>
  <LinksUpToDate>false</LinksUpToDate>
  <CharactersWithSpaces>437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李代先</cp:lastModifiedBy>
  <cp:lastPrinted>2025-04-30T08:11:00Z</cp:lastPrinted>
  <dcterms:modified xsi:type="dcterms:W3CDTF">2025-06-30T07:39:38Z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B941CD6579724A68957884157BE74CD0_13</vt:lpwstr>
  </property>
  <property fmtid="{D5CDD505-2E9C-101B-9397-08002B2CF9AE}" pid="4" name="KSOTemplateDocerSaveRecord">
    <vt:lpwstr>eyJoZGlkIjoiYmJlZDhkMTIyNjA0YTJlY2I5NGJkYmNiNDJhZTVmM2UiLCJ1c2VySWQiOiIxNjgwOTEzMzAwIn0=</vt:lpwstr>
  </property>
</Properties>
</file>