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02" w:rsidRDefault="00CC2402" w:rsidP="00CC2402">
      <w:pPr>
        <w:pStyle w:val="a5"/>
        <w:widowControl/>
        <w:shd w:val="clear" w:color="auto" w:fill="FFFFFF"/>
        <w:spacing w:before="0" w:beforeAutospacing="0" w:after="0" w:afterAutospacing="0" w:line="47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:rsidR="00CC2402" w:rsidRDefault="00CC2402" w:rsidP="00CC2402">
      <w:pPr>
        <w:widowControl/>
        <w:spacing w:line="470" w:lineRule="exact"/>
        <w:jc w:val="center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中江县中医医院招聘工作人员报名表</w:t>
      </w:r>
    </w:p>
    <w:tbl>
      <w:tblPr>
        <w:tblW w:w="5688" w:type="pct"/>
        <w:jc w:val="center"/>
        <w:tblLook w:val="0000" w:firstRow="0" w:lastRow="0" w:firstColumn="0" w:lastColumn="0" w:noHBand="0" w:noVBand="0"/>
      </w:tblPr>
      <w:tblGrid>
        <w:gridCol w:w="1320"/>
        <w:gridCol w:w="462"/>
        <w:gridCol w:w="218"/>
        <w:gridCol w:w="239"/>
        <w:gridCol w:w="244"/>
        <w:gridCol w:w="215"/>
        <w:gridCol w:w="308"/>
        <w:gridCol w:w="155"/>
        <w:gridCol w:w="479"/>
        <w:gridCol w:w="72"/>
        <w:gridCol w:w="392"/>
        <w:gridCol w:w="465"/>
        <w:gridCol w:w="310"/>
        <w:gridCol w:w="155"/>
        <w:gridCol w:w="134"/>
        <w:gridCol w:w="349"/>
        <w:gridCol w:w="417"/>
        <w:gridCol w:w="45"/>
        <w:gridCol w:w="461"/>
        <w:gridCol w:w="430"/>
        <w:gridCol w:w="37"/>
        <w:gridCol w:w="326"/>
        <w:gridCol w:w="138"/>
        <w:gridCol w:w="461"/>
        <w:gridCol w:w="353"/>
        <w:gridCol w:w="111"/>
        <w:gridCol w:w="463"/>
        <w:gridCol w:w="463"/>
        <w:gridCol w:w="473"/>
      </w:tblGrid>
      <w:tr w:rsidR="00CC2402" w:rsidTr="00E55831">
        <w:trPr>
          <w:trHeight w:val="633"/>
          <w:jc w:val="center"/>
        </w:trPr>
        <w:tc>
          <w:tcPr>
            <w:tcW w:w="68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99" w:type="pct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97" w:type="pct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38" w:type="pct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44" w:type="pct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670" w:type="pct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8" w:type="pct"/>
            <w:gridSpan w:val="7"/>
            <w:vMerge w:val="restart"/>
            <w:tcBorders>
              <w:top w:val="single" w:sz="2" w:space="0" w:color="000000"/>
              <w:left w:val="nil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2寸照片 </w:t>
            </w:r>
          </w:p>
        </w:tc>
      </w:tr>
      <w:tr w:rsidR="00CC2402" w:rsidTr="00E55831">
        <w:trPr>
          <w:trHeight w:val="863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8"/>
                <w:szCs w:val="28"/>
              </w:rPr>
              <w:t>政治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8"/>
                <w:szCs w:val="28"/>
              </w:rPr>
              <w:t>面貌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44" w:type="pct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670" w:type="pct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268" w:type="pct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843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67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8" w:type="pct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932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院校</w:t>
            </w:r>
          </w:p>
        </w:tc>
        <w:tc>
          <w:tcPr>
            <w:tcW w:w="1835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44" w:type="pct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系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26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782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35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44" w:type="pct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268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CC2402" w:rsidTr="00E55831">
        <w:trPr>
          <w:trHeight w:val="1007"/>
          <w:jc w:val="center"/>
        </w:trPr>
        <w:tc>
          <w:tcPr>
            <w:tcW w:w="154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3450" w:type="pct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ind w:left="560" w:hangingChars="200" w:hanging="56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省(区、市)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市(地、州)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县(市、区)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镇</w:t>
            </w:r>
          </w:p>
          <w:p w:rsidR="00CC2402" w:rsidRDefault="00CC2402" w:rsidP="00E55831">
            <w:pPr>
              <w:widowControl/>
              <w:spacing w:line="470" w:lineRule="exact"/>
              <w:ind w:left="560" w:hangingChars="200" w:hanging="560"/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乡（街道）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村（门牌、小区）</w:t>
            </w:r>
          </w:p>
        </w:tc>
      </w:tr>
      <w:tr w:rsidR="00CC2402" w:rsidTr="00E55831">
        <w:trPr>
          <w:trHeight w:val="918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548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4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78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56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822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家庭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4319" w:type="pct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1995"/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ind w:left="113" w:right="113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个人</w:t>
            </w:r>
          </w:p>
          <w:p w:rsidR="00CC2402" w:rsidRDefault="00CC2402" w:rsidP="00E55831">
            <w:pPr>
              <w:widowControl/>
              <w:spacing w:line="470" w:lineRule="exact"/>
              <w:ind w:left="113" w:right="113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简历</w:t>
            </w:r>
          </w:p>
          <w:p w:rsidR="00CC2402" w:rsidRDefault="00CC2402" w:rsidP="00E55831">
            <w:pPr>
              <w:widowControl/>
              <w:spacing w:line="470" w:lineRule="exact"/>
              <w:ind w:left="113" w:right="113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(始于</w:t>
            </w:r>
          </w:p>
          <w:p w:rsidR="00CC2402" w:rsidRDefault="00CC2402" w:rsidP="00E55831">
            <w:pPr>
              <w:widowControl/>
              <w:spacing w:line="470" w:lineRule="exact"/>
              <w:ind w:left="113" w:right="113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高中)</w:t>
            </w:r>
          </w:p>
        </w:tc>
        <w:tc>
          <w:tcPr>
            <w:tcW w:w="4319" w:type="pct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1481"/>
          <w:jc w:val="center"/>
        </w:trPr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3969" w:type="pct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705"/>
          <w:jc w:val="center"/>
        </w:trPr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8"/>
                <w:szCs w:val="28"/>
              </w:rPr>
              <w:t>获得过何种证书、有何特长</w:t>
            </w:r>
          </w:p>
        </w:tc>
        <w:tc>
          <w:tcPr>
            <w:tcW w:w="3969" w:type="pct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848"/>
          <w:jc w:val="center"/>
        </w:trPr>
        <w:tc>
          <w:tcPr>
            <w:tcW w:w="1030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庭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成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员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</w:tr>
      <w:tr w:rsidR="00CC2402" w:rsidTr="00E55831">
        <w:trPr>
          <w:trHeight w:val="848"/>
          <w:jc w:val="center"/>
        </w:trPr>
        <w:tc>
          <w:tcPr>
            <w:tcW w:w="10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848"/>
          <w:jc w:val="center"/>
        </w:trPr>
        <w:tc>
          <w:tcPr>
            <w:tcW w:w="10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728"/>
          <w:jc w:val="center"/>
        </w:trPr>
        <w:tc>
          <w:tcPr>
            <w:tcW w:w="10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848"/>
          <w:jc w:val="center"/>
        </w:trPr>
        <w:tc>
          <w:tcPr>
            <w:tcW w:w="10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CC2402" w:rsidTr="00E55831">
        <w:trPr>
          <w:trHeight w:val="848"/>
          <w:jc w:val="center"/>
        </w:trPr>
        <w:tc>
          <w:tcPr>
            <w:tcW w:w="103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848"/>
          <w:jc w:val="center"/>
        </w:trPr>
        <w:tc>
          <w:tcPr>
            <w:tcW w:w="103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3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CC2402" w:rsidTr="00E55831">
        <w:trPr>
          <w:trHeight w:val="842"/>
          <w:jc w:val="center"/>
        </w:trPr>
        <w:tc>
          <w:tcPr>
            <w:tcW w:w="103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3969" w:type="pct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402" w:rsidRDefault="00CC2402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</w:tbl>
    <w:p w:rsidR="00CC2402" w:rsidRDefault="00CC2402" w:rsidP="00CC2402">
      <w:pPr>
        <w:widowControl/>
        <w:spacing w:line="370" w:lineRule="exac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说明：1.报考者须认真阅读说明后如实填写。报考者隐瞒有关情况或者提供虚假材料的，招聘单位有权取消其资格，所造成的一切后果由报考者本人承担。</w:t>
      </w:r>
    </w:p>
    <w:p w:rsidR="00CC2402" w:rsidRDefault="00CC2402" w:rsidP="00CC2402">
      <w:pPr>
        <w:spacing w:line="370" w:lineRule="exac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2.“学历类别”指普通高等学校、成人高等教育、高等教育自学考试等。</w:t>
      </w:r>
    </w:p>
    <w:p w:rsidR="00CC2402" w:rsidRDefault="00CC2402" w:rsidP="00CC2402">
      <w:pPr>
        <w:pStyle w:val="a5"/>
        <w:widowControl/>
        <w:shd w:val="clear" w:color="auto" w:fill="FFFFFF"/>
        <w:spacing w:before="0" w:beforeAutospacing="0" w:after="0" w:afterAutospacing="0" w:line="370" w:lineRule="exact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3.本表一式一份，双面印制。</w:t>
      </w:r>
    </w:p>
    <w:p w:rsidR="00042186" w:rsidRPr="00CC2402" w:rsidRDefault="00042186">
      <w:bookmarkStart w:id="0" w:name="_GoBack"/>
      <w:bookmarkEnd w:id="0"/>
    </w:p>
    <w:sectPr w:rsidR="00042186" w:rsidRPr="00CC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F9" w:rsidRDefault="00BC7FF9" w:rsidP="00CC2402">
      <w:r>
        <w:separator/>
      </w:r>
    </w:p>
  </w:endnote>
  <w:endnote w:type="continuationSeparator" w:id="0">
    <w:p w:rsidR="00BC7FF9" w:rsidRDefault="00BC7FF9" w:rsidP="00CC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F9" w:rsidRDefault="00BC7FF9" w:rsidP="00CC2402">
      <w:r>
        <w:separator/>
      </w:r>
    </w:p>
  </w:footnote>
  <w:footnote w:type="continuationSeparator" w:id="0">
    <w:p w:rsidR="00BC7FF9" w:rsidRDefault="00BC7FF9" w:rsidP="00CC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77"/>
    <w:rsid w:val="00042186"/>
    <w:rsid w:val="00BC7FF9"/>
    <w:rsid w:val="00CC2402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402"/>
    <w:rPr>
      <w:sz w:val="18"/>
      <w:szCs w:val="18"/>
    </w:rPr>
  </w:style>
  <w:style w:type="paragraph" w:styleId="a5">
    <w:name w:val="Normal (Web)"/>
    <w:basedOn w:val="a"/>
    <w:rsid w:val="00CC2402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402"/>
    <w:rPr>
      <w:sz w:val="18"/>
      <w:szCs w:val="18"/>
    </w:rPr>
  </w:style>
  <w:style w:type="paragraph" w:styleId="a5">
    <w:name w:val="Normal (Web)"/>
    <w:basedOn w:val="a"/>
    <w:rsid w:val="00CC240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2022-11-24T08:59:00Z</dcterms:created>
  <dcterms:modified xsi:type="dcterms:W3CDTF">2022-11-24T08:59:00Z</dcterms:modified>
</cp:coreProperties>
</file>